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31"/>
        <w:tblOverlap w:val="neve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0"/>
        <w:gridCol w:w="6555"/>
      </w:tblGrid>
      <w:tr w:rsidR="006A2E6E" w:rsidRPr="00395FDB" w14:paraId="2CF9BECC" w14:textId="77777777" w:rsidTr="00DF5A3D">
        <w:trPr>
          <w:trHeight w:val="533"/>
        </w:trPr>
        <w:tc>
          <w:tcPr>
            <w:tcW w:w="4600" w:type="dxa"/>
            <w:tcBorders>
              <w:right w:val="single" w:sz="4" w:space="0" w:color="auto"/>
            </w:tcBorders>
            <w:shd w:val="clear" w:color="auto" w:fill="auto"/>
          </w:tcPr>
          <w:p w14:paraId="4ABC7120"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Admittance to the Rehearsal Halls</w:t>
            </w:r>
          </w:p>
        </w:tc>
        <w:tc>
          <w:tcPr>
            <w:tcW w:w="6555" w:type="dxa"/>
            <w:tcBorders>
              <w:left w:val="single" w:sz="4" w:space="0" w:color="auto"/>
            </w:tcBorders>
            <w:shd w:val="clear" w:color="auto" w:fill="auto"/>
          </w:tcPr>
          <w:p w14:paraId="3A4CBCF4" w14:textId="77777777" w:rsidR="006A2E6E" w:rsidRPr="006A2E6E" w:rsidRDefault="006A2E6E" w:rsidP="006A2E6E">
            <w:pPr>
              <w:jc w:val="center"/>
              <w:rPr>
                <w:rFonts w:ascii="Cambria" w:eastAsia="Cambria" w:hAnsi="Cambria"/>
                <w:sz w:val="20"/>
                <w:szCs w:val="20"/>
              </w:rPr>
            </w:pPr>
            <w:r w:rsidRPr="006A2E6E">
              <w:rPr>
                <w:rFonts w:ascii="Cambria" w:eastAsia="Cambria" w:hAnsi="Cambria"/>
                <w:sz w:val="20"/>
                <w:szCs w:val="20"/>
              </w:rPr>
              <w:t xml:space="preserve">The rehearsal hall is not a “hang out” area – it is to be used for practicing independently and rehearsing </w:t>
            </w:r>
            <w:r>
              <w:rPr>
                <w:rFonts w:ascii="Cambria" w:eastAsia="Cambria" w:hAnsi="Cambria"/>
                <w:sz w:val="20"/>
                <w:szCs w:val="20"/>
              </w:rPr>
              <w:t>ONLY</w:t>
            </w:r>
            <w:r w:rsidRPr="006A2E6E">
              <w:rPr>
                <w:rFonts w:ascii="Cambria" w:eastAsia="Cambria" w:hAnsi="Cambria"/>
                <w:sz w:val="20"/>
                <w:szCs w:val="20"/>
              </w:rPr>
              <w:t>.</w:t>
            </w:r>
          </w:p>
        </w:tc>
      </w:tr>
      <w:tr w:rsidR="006A2E6E" w:rsidRPr="00395FDB" w14:paraId="6715AA82" w14:textId="77777777" w:rsidTr="00DF5A3D">
        <w:trPr>
          <w:trHeight w:val="533"/>
        </w:trPr>
        <w:tc>
          <w:tcPr>
            <w:tcW w:w="4600" w:type="dxa"/>
            <w:tcBorders>
              <w:right w:val="single" w:sz="4" w:space="0" w:color="auto"/>
            </w:tcBorders>
            <w:shd w:val="clear" w:color="auto" w:fill="auto"/>
          </w:tcPr>
          <w:p w14:paraId="04197001"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Entering the Classroom</w:t>
            </w:r>
          </w:p>
        </w:tc>
        <w:tc>
          <w:tcPr>
            <w:tcW w:w="6555" w:type="dxa"/>
            <w:tcBorders>
              <w:left w:val="single" w:sz="4" w:space="0" w:color="auto"/>
            </w:tcBorders>
            <w:shd w:val="clear" w:color="auto" w:fill="auto"/>
          </w:tcPr>
          <w:p w14:paraId="5EEA8C4F" w14:textId="600EC5FC" w:rsidR="006A2E6E" w:rsidRPr="006A2E6E" w:rsidRDefault="006A2E6E" w:rsidP="006A2E6E">
            <w:pPr>
              <w:jc w:val="center"/>
              <w:rPr>
                <w:rFonts w:ascii="Cambria" w:eastAsia="Cambria" w:hAnsi="Cambria"/>
                <w:sz w:val="20"/>
                <w:szCs w:val="20"/>
              </w:rPr>
            </w:pPr>
            <w:r w:rsidRPr="006A2E6E">
              <w:rPr>
                <w:rFonts w:ascii="Cambria" w:eastAsia="Cambria" w:hAnsi="Cambria"/>
                <w:sz w:val="20"/>
                <w:szCs w:val="20"/>
              </w:rPr>
              <w:t>All students are to enter the rehearsal hall respectfully and set up quickly.  DO NOT enter the room if a director</w:t>
            </w:r>
            <w:r w:rsidR="00DF5A3D">
              <w:rPr>
                <w:rFonts w:ascii="Cambria" w:eastAsia="Cambria" w:hAnsi="Cambria"/>
                <w:sz w:val="20"/>
                <w:szCs w:val="20"/>
              </w:rPr>
              <w:t>/</w:t>
            </w:r>
            <w:r w:rsidRPr="006A2E6E">
              <w:rPr>
                <w:rFonts w:ascii="Cambria" w:eastAsia="Cambria" w:hAnsi="Cambria"/>
                <w:sz w:val="20"/>
                <w:szCs w:val="20"/>
              </w:rPr>
              <w:t>staff member is not present.</w:t>
            </w:r>
          </w:p>
        </w:tc>
      </w:tr>
      <w:tr w:rsidR="006A2E6E" w:rsidRPr="00395FDB" w14:paraId="24601B67" w14:textId="77777777" w:rsidTr="00DF5A3D">
        <w:trPr>
          <w:trHeight w:val="353"/>
        </w:trPr>
        <w:tc>
          <w:tcPr>
            <w:tcW w:w="4600" w:type="dxa"/>
            <w:tcBorders>
              <w:right w:val="single" w:sz="4" w:space="0" w:color="auto"/>
            </w:tcBorders>
            <w:shd w:val="clear" w:color="auto" w:fill="auto"/>
          </w:tcPr>
          <w:p w14:paraId="453B2813"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Beginning Class</w:t>
            </w:r>
          </w:p>
        </w:tc>
        <w:tc>
          <w:tcPr>
            <w:tcW w:w="6555" w:type="dxa"/>
            <w:tcBorders>
              <w:left w:val="single" w:sz="4" w:space="0" w:color="auto"/>
            </w:tcBorders>
            <w:shd w:val="clear" w:color="auto" w:fill="auto"/>
          </w:tcPr>
          <w:p w14:paraId="097D3B7F" w14:textId="77777777" w:rsidR="006A2E6E" w:rsidRPr="006A2E6E" w:rsidRDefault="006A2E6E" w:rsidP="006A2E6E">
            <w:pPr>
              <w:jc w:val="center"/>
              <w:rPr>
                <w:rFonts w:ascii="Cambria" w:eastAsia="Cambria" w:hAnsi="Cambria"/>
                <w:sz w:val="20"/>
                <w:szCs w:val="20"/>
              </w:rPr>
            </w:pPr>
            <w:r w:rsidRPr="006A2E6E">
              <w:rPr>
                <w:rFonts w:ascii="Cambria" w:eastAsia="Cambria" w:hAnsi="Cambria"/>
                <w:sz w:val="20"/>
                <w:szCs w:val="20"/>
              </w:rPr>
              <w:t>Rehearsal will begin three minutes after the bell rings.</w:t>
            </w:r>
          </w:p>
        </w:tc>
      </w:tr>
      <w:tr w:rsidR="006A2E6E" w:rsidRPr="00395FDB" w14:paraId="0B3C1F82" w14:textId="77777777" w:rsidTr="00DF5A3D">
        <w:trPr>
          <w:trHeight w:val="884"/>
        </w:trPr>
        <w:tc>
          <w:tcPr>
            <w:tcW w:w="4600" w:type="dxa"/>
            <w:tcBorders>
              <w:right w:val="single" w:sz="4" w:space="0" w:color="auto"/>
            </w:tcBorders>
            <w:shd w:val="clear" w:color="auto" w:fill="auto"/>
          </w:tcPr>
          <w:p w14:paraId="160814F7"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Warming Up</w:t>
            </w:r>
          </w:p>
        </w:tc>
        <w:tc>
          <w:tcPr>
            <w:tcW w:w="6555" w:type="dxa"/>
            <w:tcBorders>
              <w:left w:val="single" w:sz="4" w:space="0" w:color="auto"/>
            </w:tcBorders>
            <w:shd w:val="clear" w:color="auto" w:fill="auto"/>
          </w:tcPr>
          <w:p w14:paraId="4F18F357" w14:textId="77777777" w:rsidR="006A2E6E" w:rsidRPr="006A2E6E" w:rsidRDefault="006A2E6E" w:rsidP="006A2E6E">
            <w:pPr>
              <w:jc w:val="center"/>
              <w:rPr>
                <w:rFonts w:ascii="Cambria" w:eastAsia="Cambria" w:hAnsi="Cambria"/>
                <w:sz w:val="20"/>
                <w:szCs w:val="20"/>
              </w:rPr>
            </w:pPr>
            <w:r w:rsidRPr="006A2E6E">
              <w:rPr>
                <w:rFonts w:ascii="Cambria" w:eastAsia="Cambria" w:hAnsi="Cambria"/>
                <w:sz w:val="20"/>
                <w:szCs w:val="20"/>
              </w:rPr>
              <w:t>Play long tones, a warm up of your choice, and tune.  This is how professionals warm up.  If you play drum set, set up the kit and wait quietly.  This allows everyone else to tune.</w:t>
            </w:r>
          </w:p>
        </w:tc>
      </w:tr>
      <w:tr w:rsidR="006A2E6E" w:rsidRPr="00395FDB" w14:paraId="01F3623A" w14:textId="77777777" w:rsidTr="00DF5A3D">
        <w:trPr>
          <w:trHeight w:val="540"/>
        </w:trPr>
        <w:tc>
          <w:tcPr>
            <w:tcW w:w="4600" w:type="dxa"/>
            <w:tcBorders>
              <w:right w:val="single" w:sz="4" w:space="0" w:color="auto"/>
            </w:tcBorders>
            <w:shd w:val="clear" w:color="auto" w:fill="auto"/>
          </w:tcPr>
          <w:p w14:paraId="1C917BF8" w14:textId="1A268F2D"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Gum/Food/Drinks</w:t>
            </w:r>
            <w:r w:rsidR="00C623B9">
              <w:rPr>
                <w:rFonts w:ascii="Cambria" w:eastAsia="Cambria" w:hAnsi="Cambria"/>
                <w:b/>
                <w:sz w:val="20"/>
                <w:szCs w:val="20"/>
              </w:rPr>
              <w:t>/Hats/Hoods</w:t>
            </w:r>
            <w:r w:rsidR="003F3C40">
              <w:rPr>
                <w:rFonts w:ascii="Cambria" w:eastAsia="Cambria" w:hAnsi="Cambria"/>
                <w:b/>
                <w:sz w:val="20"/>
                <w:szCs w:val="20"/>
              </w:rPr>
              <w:t>/Beanies</w:t>
            </w:r>
          </w:p>
        </w:tc>
        <w:tc>
          <w:tcPr>
            <w:tcW w:w="6555" w:type="dxa"/>
            <w:tcBorders>
              <w:left w:val="single" w:sz="4" w:space="0" w:color="auto"/>
            </w:tcBorders>
            <w:shd w:val="clear" w:color="auto" w:fill="auto"/>
          </w:tcPr>
          <w:p w14:paraId="144DA659" w14:textId="51C28AEC" w:rsidR="006A2E6E" w:rsidRPr="006A2E6E" w:rsidRDefault="006A2E6E" w:rsidP="00C623B9">
            <w:pPr>
              <w:jc w:val="center"/>
              <w:rPr>
                <w:rFonts w:ascii="Cambria" w:eastAsia="Cambria" w:hAnsi="Cambria"/>
                <w:sz w:val="20"/>
                <w:szCs w:val="20"/>
              </w:rPr>
            </w:pPr>
            <w:r w:rsidRPr="006A2E6E">
              <w:rPr>
                <w:rFonts w:ascii="Cambria" w:eastAsia="Cambria" w:hAnsi="Cambria"/>
                <w:sz w:val="20"/>
                <w:szCs w:val="20"/>
              </w:rPr>
              <w:t>Gum/food/drinks</w:t>
            </w:r>
            <w:r w:rsidR="00C623B9">
              <w:rPr>
                <w:rFonts w:ascii="Cambria" w:eastAsia="Cambria" w:hAnsi="Cambria"/>
                <w:sz w:val="20"/>
                <w:szCs w:val="20"/>
              </w:rPr>
              <w:t>/hats/hoods</w:t>
            </w:r>
            <w:r w:rsidR="003F3C40">
              <w:rPr>
                <w:rFonts w:ascii="Cambria" w:eastAsia="Cambria" w:hAnsi="Cambria"/>
                <w:sz w:val="20"/>
                <w:szCs w:val="20"/>
              </w:rPr>
              <w:t>/beanies</w:t>
            </w:r>
            <w:r w:rsidRPr="006A2E6E">
              <w:rPr>
                <w:rFonts w:ascii="Cambria" w:eastAsia="Cambria" w:hAnsi="Cambria"/>
                <w:sz w:val="20"/>
                <w:szCs w:val="20"/>
              </w:rPr>
              <w:t xml:space="preserve"> are NEVER allowed in the rehearsal hall. (water is ok)</w:t>
            </w:r>
          </w:p>
        </w:tc>
      </w:tr>
      <w:tr w:rsidR="006A2E6E" w:rsidRPr="00395FDB" w14:paraId="5A944DE7" w14:textId="77777777" w:rsidTr="00C7464C">
        <w:trPr>
          <w:trHeight w:val="335"/>
        </w:trPr>
        <w:tc>
          <w:tcPr>
            <w:tcW w:w="4600" w:type="dxa"/>
            <w:tcBorders>
              <w:right w:val="single" w:sz="4" w:space="0" w:color="auto"/>
            </w:tcBorders>
            <w:shd w:val="clear" w:color="auto" w:fill="auto"/>
          </w:tcPr>
          <w:p w14:paraId="710BFFE4"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Cell Phones</w:t>
            </w:r>
          </w:p>
        </w:tc>
        <w:tc>
          <w:tcPr>
            <w:tcW w:w="6555" w:type="dxa"/>
            <w:tcBorders>
              <w:left w:val="single" w:sz="4" w:space="0" w:color="auto"/>
            </w:tcBorders>
            <w:shd w:val="clear" w:color="auto" w:fill="auto"/>
          </w:tcPr>
          <w:p w14:paraId="7464D034" w14:textId="2296FF47" w:rsidR="006A2E6E" w:rsidRPr="006A2E6E" w:rsidRDefault="006A2E6E" w:rsidP="006A2E6E">
            <w:pPr>
              <w:jc w:val="center"/>
              <w:rPr>
                <w:rFonts w:ascii="Cambria" w:eastAsia="Cambria" w:hAnsi="Cambria"/>
                <w:sz w:val="20"/>
                <w:szCs w:val="20"/>
              </w:rPr>
            </w:pPr>
            <w:r w:rsidRPr="006A2E6E">
              <w:rPr>
                <w:rFonts w:ascii="Cambria" w:eastAsia="Cambria" w:hAnsi="Cambria"/>
                <w:sz w:val="20"/>
                <w:szCs w:val="20"/>
              </w:rPr>
              <w:t>Cell phones must be put away during rehearsal.</w:t>
            </w:r>
          </w:p>
        </w:tc>
      </w:tr>
      <w:tr w:rsidR="006A2E6E" w:rsidRPr="00395FDB" w14:paraId="60D50945" w14:textId="77777777" w:rsidTr="00DF5A3D">
        <w:trPr>
          <w:trHeight w:val="362"/>
        </w:trPr>
        <w:tc>
          <w:tcPr>
            <w:tcW w:w="4600" w:type="dxa"/>
            <w:tcBorders>
              <w:right w:val="single" w:sz="4" w:space="0" w:color="auto"/>
            </w:tcBorders>
            <w:shd w:val="clear" w:color="auto" w:fill="auto"/>
          </w:tcPr>
          <w:p w14:paraId="067D903B"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Leaving Your Seat</w:t>
            </w:r>
          </w:p>
        </w:tc>
        <w:tc>
          <w:tcPr>
            <w:tcW w:w="6555" w:type="dxa"/>
            <w:tcBorders>
              <w:left w:val="single" w:sz="4" w:space="0" w:color="auto"/>
            </w:tcBorders>
            <w:shd w:val="clear" w:color="auto" w:fill="auto"/>
          </w:tcPr>
          <w:p w14:paraId="1A12DDD6" w14:textId="77777777" w:rsidR="006A2E6E" w:rsidRPr="006A2E6E" w:rsidRDefault="006A2E6E" w:rsidP="006A2E6E">
            <w:pPr>
              <w:jc w:val="center"/>
              <w:rPr>
                <w:rFonts w:ascii="Cambria" w:eastAsia="Cambria" w:hAnsi="Cambria"/>
                <w:sz w:val="20"/>
                <w:szCs w:val="20"/>
              </w:rPr>
            </w:pPr>
            <w:r w:rsidRPr="006A2E6E">
              <w:rPr>
                <w:rFonts w:ascii="Cambria" w:eastAsia="Cambria" w:hAnsi="Cambria"/>
                <w:sz w:val="20"/>
                <w:szCs w:val="20"/>
              </w:rPr>
              <w:t>Raise your hand and ask for permission.</w:t>
            </w:r>
          </w:p>
        </w:tc>
      </w:tr>
      <w:tr w:rsidR="006A2E6E" w:rsidRPr="00395FDB" w14:paraId="2BED9550" w14:textId="77777777" w:rsidTr="00DF5A3D">
        <w:trPr>
          <w:trHeight w:val="335"/>
        </w:trPr>
        <w:tc>
          <w:tcPr>
            <w:tcW w:w="4600" w:type="dxa"/>
            <w:tcBorders>
              <w:right w:val="single" w:sz="4" w:space="0" w:color="auto"/>
            </w:tcBorders>
            <w:shd w:val="clear" w:color="auto" w:fill="auto"/>
          </w:tcPr>
          <w:p w14:paraId="67D1948D" w14:textId="77777777" w:rsidR="006A2E6E" w:rsidRPr="006A2E6E" w:rsidRDefault="006A2E6E" w:rsidP="006A2E6E">
            <w:pPr>
              <w:jc w:val="center"/>
              <w:rPr>
                <w:rFonts w:ascii="Cambria" w:eastAsia="Cambria" w:hAnsi="Cambria"/>
                <w:b/>
                <w:sz w:val="20"/>
                <w:szCs w:val="20"/>
              </w:rPr>
            </w:pPr>
            <w:r>
              <w:rPr>
                <w:rFonts w:ascii="Cambria" w:eastAsia="Cambria" w:hAnsi="Cambria"/>
                <w:b/>
                <w:sz w:val="20"/>
                <w:szCs w:val="20"/>
              </w:rPr>
              <w:t xml:space="preserve">Practicing In The Band Room </w:t>
            </w:r>
          </w:p>
        </w:tc>
        <w:tc>
          <w:tcPr>
            <w:tcW w:w="6555" w:type="dxa"/>
            <w:tcBorders>
              <w:left w:val="single" w:sz="4" w:space="0" w:color="auto"/>
            </w:tcBorders>
            <w:shd w:val="clear" w:color="auto" w:fill="auto"/>
          </w:tcPr>
          <w:p w14:paraId="40FB0E7F" w14:textId="77777777" w:rsidR="00EE7851" w:rsidRDefault="006A2E6E" w:rsidP="006A2E6E">
            <w:pPr>
              <w:jc w:val="center"/>
              <w:rPr>
                <w:rFonts w:ascii="Cambria" w:eastAsia="Cambria" w:hAnsi="Cambria"/>
                <w:sz w:val="20"/>
                <w:szCs w:val="20"/>
              </w:rPr>
            </w:pPr>
            <w:r>
              <w:rPr>
                <w:rFonts w:ascii="Cambria" w:eastAsia="Cambria" w:hAnsi="Cambria"/>
                <w:sz w:val="20"/>
                <w:szCs w:val="20"/>
              </w:rPr>
              <w:t xml:space="preserve">Must always use a met/tuner and practice </w:t>
            </w:r>
          </w:p>
          <w:p w14:paraId="6E3CC20E" w14:textId="7C1B5E3C" w:rsidR="006A2E6E" w:rsidRPr="006A2E6E" w:rsidRDefault="006A2E6E" w:rsidP="006A2E6E">
            <w:pPr>
              <w:jc w:val="center"/>
              <w:rPr>
                <w:rFonts w:ascii="Cambria" w:eastAsia="Cambria" w:hAnsi="Cambria"/>
                <w:sz w:val="20"/>
                <w:szCs w:val="20"/>
              </w:rPr>
            </w:pPr>
            <w:r>
              <w:rPr>
                <w:rFonts w:ascii="Cambria" w:eastAsia="Cambria" w:hAnsi="Cambria"/>
                <w:sz w:val="20"/>
                <w:szCs w:val="20"/>
              </w:rPr>
              <w:t xml:space="preserve">ensemble </w:t>
            </w:r>
            <w:r w:rsidR="00EE7851">
              <w:rPr>
                <w:rFonts w:ascii="Cambria" w:eastAsia="Cambria" w:hAnsi="Cambria"/>
                <w:sz w:val="20"/>
                <w:szCs w:val="20"/>
              </w:rPr>
              <w:t>literature</w:t>
            </w:r>
            <w:r>
              <w:rPr>
                <w:rFonts w:ascii="Cambria" w:eastAsia="Cambria" w:hAnsi="Cambria"/>
                <w:sz w:val="20"/>
                <w:szCs w:val="20"/>
              </w:rPr>
              <w:t>/scales/etudes</w:t>
            </w:r>
          </w:p>
        </w:tc>
      </w:tr>
      <w:tr w:rsidR="006A2E6E" w:rsidRPr="00395FDB" w14:paraId="607A354D" w14:textId="77777777" w:rsidTr="00DF5A3D">
        <w:tc>
          <w:tcPr>
            <w:tcW w:w="4600" w:type="dxa"/>
            <w:tcBorders>
              <w:right w:val="single" w:sz="4" w:space="0" w:color="auto"/>
            </w:tcBorders>
            <w:shd w:val="clear" w:color="auto" w:fill="auto"/>
          </w:tcPr>
          <w:p w14:paraId="5485EC36"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Non-Band Members</w:t>
            </w:r>
          </w:p>
        </w:tc>
        <w:tc>
          <w:tcPr>
            <w:tcW w:w="6555" w:type="dxa"/>
            <w:tcBorders>
              <w:left w:val="single" w:sz="4" w:space="0" w:color="auto"/>
            </w:tcBorders>
            <w:shd w:val="clear" w:color="auto" w:fill="auto"/>
          </w:tcPr>
          <w:p w14:paraId="30C3BEC4" w14:textId="77777777" w:rsidR="006A2E6E" w:rsidRPr="006A2E6E" w:rsidRDefault="006A2E6E" w:rsidP="006A2E6E">
            <w:pPr>
              <w:jc w:val="center"/>
              <w:rPr>
                <w:rFonts w:ascii="Cambria" w:eastAsia="Cambria" w:hAnsi="Cambria"/>
                <w:sz w:val="20"/>
                <w:szCs w:val="20"/>
              </w:rPr>
            </w:pPr>
            <w:r w:rsidRPr="006A2E6E">
              <w:rPr>
                <w:rFonts w:ascii="Cambria" w:eastAsia="Cambria" w:hAnsi="Cambria"/>
                <w:sz w:val="20"/>
                <w:szCs w:val="20"/>
              </w:rPr>
              <w:t>Only current band and guard members are allowed inside the band facilities.</w:t>
            </w:r>
          </w:p>
        </w:tc>
      </w:tr>
      <w:tr w:rsidR="006A2E6E" w:rsidRPr="00395FDB" w14:paraId="07215476" w14:textId="77777777" w:rsidTr="00DF5A3D">
        <w:trPr>
          <w:trHeight w:val="549"/>
        </w:trPr>
        <w:tc>
          <w:tcPr>
            <w:tcW w:w="4600" w:type="dxa"/>
            <w:tcBorders>
              <w:right w:val="single" w:sz="4" w:space="0" w:color="auto"/>
            </w:tcBorders>
            <w:shd w:val="clear" w:color="auto" w:fill="auto"/>
          </w:tcPr>
          <w:p w14:paraId="4B5BAB7B"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Band Website</w:t>
            </w:r>
          </w:p>
        </w:tc>
        <w:tc>
          <w:tcPr>
            <w:tcW w:w="6555" w:type="dxa"/>
            <w:tcBorders>
              <w:left w:val="single" w:sz="4" w:space="0" w:color="auto"/>
            </w:tcBorders>
            <w:shd w:val="clear" w:color="auto" w:fill="auto"/>
          </w:tcPr>
          <w:p w14:paraId="16CE65BA" w14:textId="12366E40" w:rsidR="006A2E6E" w:rsidRPr="006A2E6E" w:rsidRDefault="006A2E6E" w:rsidP="006A2E6E">
            <w:pPr>
              <w:jc w:val="center"/>
              <w:rPr>
                <w:rFonts w:ascii="Cambria" w:eastAsia="Cambria" w:hAnsi="Cambria"/>
                <w:sz w:val="20"/>
                <w:szCs w:val="20"/>
              </w:rPr>
            </w:pPr>
            <w:r w:rsidRPr="006A2E6E">
              <w:rPr>
                <w:rFonts w:ascii="Cambria" w:eastAsia="Cambria" w:hAnsi="Cambria"/>
                <w:sz w:val="20"/>
                <w:szCs w:val="20"/>
              </w:rPr>
              <w:t xml:space="preserve">Calendars, updates, and important </w:t>
            </w:r>
            <w:r w:rsidR="00EE7851">
              <w:rPr>
                <w:rFonts w:ascii="Cambria" w:eastAsia="Cambria" w:hAnsi="Cambria"/>
                <w:sz w:val="20"/>
                <w:szCs w:val="20"/>
              </w:rPr>
              <w:t>information</w:t>
            </w:r>
            <w:r w:rsidRPr="006A2E6E">
              <w:rPr>
                <w:rFonts w:ascii="Cambria" w:eastAsia="Cambria" w:hAnsi="Cambria"/>
                <w:sz w:val="20"/>
                <w:szCs w:val="20"/>
              </w:rPr>
              <w:t xml:space="preserve"> can be found at </w:t>
            </w:r>
            <w:hyperlink r:id="rId4" w:history="1">
              <w:r w:rsidRPr="006A2E6E">
                <w:rPr>
                  <w:rStyle w:val="Hyperlink"/>
                  <w:rFonts w:ascii="Cambria" w:eastAsia="Cambria" w:hAnsi="Cambria"/>
                  <w:sz w:val="20"/>
                  <w:szCs w:val="20"/>
                </w:rPr>
                <w:t>www.vmhsband.com</w:t>
              </w:r>
            </w:hyperlink>
            <w:r w:rsidRPr="006A2E6E">
              <w:rPr>
                <w:rFonts w:ascii="Cambria" w:eastAsia="Cambria" w:hAnsi="Cambria"/>
                <w:sz w:val="20"/>
                <w:szCs w:val="20"/>
              </w:rPr>
              <w:t xml:space="preserve">  Visit often!</w:t>
            </w:r>
          </w:p>
        </w:tc>
      </w:tr>
      <w:tr w:rsidR="006A2E6E" w:rsidRPr="00395FDB" w14:paraId="6F298C3D" w14:textId="77777777" w:rsidTr="00DF5A3D">
        <w:trPr>
          <w:trHeight w:val="362"/>
        </w:trPr>
        <w:tc>
          <w:tcPr>
            <w:tcW w:w="4600" w:type="dxa"/>
            <w:tcBorders>
              <w:right w:val="single" w:sz="4" w:space="0" w:color="auto"/>
            </w:tcBorders>
            <w:shd w:val="clear" w:color="auto" w:fill="auto"/>
          </w:tcPr>
          <w:p w14:paraId="24B1D5B6"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While a Director or a Staff Member is Speaking</w:t>
            </w:r>
          </w:p>
        </w:tc>
        <w:tc>
          <w:tcPr>
            <w:tcW w:w="6555" w:type="dxa"/>
            <w:tcBorders>
              <w:left w:val="single" w:sz="4" w:space="0" w:color="auto"/>
            </w:tcBorders>
            <w:shd w:val="clear" w:color="auto" w:fill="auto"/>
          </w:tcPr>
          <w:p w14:paraId="55606C5A" w14:textId="48CEA111" w:rsidR="006A2E6E" w:rsidRPr="006A2E6E" w:rsidRDefault="00D72908" w:rsidP="004730F5">
            <w:pPr>
              <w:jc w:val="center"/>
              <w:rPr>
                <w:rFonts w:ascii="Cambria" w:eastAsia="Cambria" w:hAnsi="Cambria"/>
                <w:sz w:val="20"/>
                <w:szCs w:val="20"/>
              </w:rPr>
            </w:pPr>
            <w:r>
              <w:rPr>
                <w:rFonts w:ascii="Cambria" w:eastAsia="Cambria" w:hAnsi="Cambria"/>
                <w:sz w:val="20"/>
                <w:szCs w:val="20"/>
              </w:rPr>
              <w:t>Maintain eye contact</w:t>
            </w:r>
            <w:r w:rsidR="006A2E6E" w:rsidRPr="006A2E6E">
              <w:rPr>
                <w:rFonts w:ascii="Cambria" w:eastAsia="Cambria" w:hAnsi="Cambria"/>
                <w:sz w:val="20"/>
                <w:szCs w:val="20"/>
              </w:rPr>
              <w:t xml:space="preserve"> and be attentive.  </w:t>
            </w:r>
            <w:r w:rsidR="004730F5">
              <w:rPr>
                <w:rFonts w:ascii="Cambria" w:eastAsia="Cambria" w:hAnsi="Cambria"/>
                <w:sz w:val="20"/>
                <w:szCs w:val="20"/>
              </w:rPr>
              <w:t>Do full body listening.</w:t>
            </w:r>
          </w:p>
        </w:tc>
      </w:tr>
      <w:tr w:rsidR="006A2E6E" w:rsidRPr="00395FDB" w14:paraId="1A5E8EFD" w14:textId="77777777" w:rsidTr="00DF5A3D">
        <w:trPr>
          <w:trHeight w:val="810"/>
        </w:trPr>
        <w:tc>
          <w:tcPr>
            <w:tcW w:w="4600" w:type="dxa"/>
            <w:tcBorders>
              <w:right w:val="single" w:sz="4" w:space="0" w:color="auto"/>
            </w:tcBorders>
            <w:shd w:val="clear" w:color="auto" w:fill="auto"/>
          </w:tcPr>
          <w:p w14:paraId="27F5EE4E"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Lockers</w:t>
            </w:r>
          </w:p>
        </w:tc>
        <w:tc>
          <w:tcPr>
            <w:tcW w:w="6555" w:type="dxa"/>
            <w:tcBorders>
              <w:left w:val="single" w:sz="4" w:space="0" w:color="auto"/>
            </w:tcBorders>
            <w:shd w:val="clear" w:color="auto" w:fill="auto"/>
          </w:tcPr>
          <w:p w14:paraId="20C400C7" w14:textId="52A87B52" w:rsidR="006A2E6E" w:rsidRPr="006A2E6E" w:rsidRDefault="006A2E6E" w:rsidP="006A2E6E">
            <w:pPr>
              <w:jc w:val="center"/>
              <w:rPr>
                <w:rFonts w:ascii="Cambria" w:eastAsia="Cambria" w:hAnsi="Cambria"/>
                <w:sz w:val="20"/>
                <w:szCs w:val="20"/>
              </w:rPr>
            </w:pPr>
            <w:r w:rsidRPr="006A2E6E">
              <w:rPr>
                <w:rFonts w:ascii="Cambria" w:eastAsia="Cambria" w:hAnsi="Cambria"/>
                <w:sz w:val="20"/>
                <w:szCs w:val="20"/>
              </w:rPr>
              <w:t>Lockers are used for your instrument and music ONLY.  All other items will be sent to the school lost and found.  All lockers that are ca</w:t>
            </w:r>
            <w:r w:rsidR="00D32A6F">
              <w:rPr>
                <w:rFonts w:ascii="Cambria" w:eastAsia="Cambria" w:hAnsi="Cambria"/>
                <w:sz w:val="20"/>
                <w:szCs w:val="20"/>
              </w:rPr>
              <w:t>n</w:t>
            </w:r>
            <w:r w:rsidRPr="006A2E6E">
              <w:rPr>
                <w:rFonts w:ascii="Cambria" w:eastAsia="Cambria" w:hAnsi="Cambria"/>
                <w:sz w:val="20"/>
                <w:szCs w:val="20"/>
              </w:rPr>
              <w:t xml:space="preserve"> </w:t>
            </w:r>
            <w:r w:rsidR="00131E4F">
              <w:rPr>
                <w:rFonts w:ascii="Cambria" w:eastAsia="Cambria" w:hAnsi="Cambria"/>
                <w:sz w:val="20"/>
                <w:szCs w:val="20"/>
              </w:rPr>
              <w:t>be</w:t>
            </w:r>
            <w:r w:rsidR="004730F5">
              <w:rPr>
                <w:rFonts w:ascii="Cambria" w:eastAsia="Cambria" w:hAnsi="Cambria"/>
                <w:sz w:val="20"/>
                <w:szCs w:val="20"/>
              </w:rPr>
              <w:t xml:space="preserve"> locked </w:t>
            </w:r>
            <w:r w:rsidRPr="006A2E6E">
              <w:rPr>
                <w:rFonts w:ascii="Cambria" w:eastAsia="Cambria" w:hAnsi="Cambria"/>
                <w:sz w:val="20"/>
                <w:szCs w:val="20"/>
              </w:rPr>
              <w:t>MUST have a lock.</w:t>
            </w:r>
          </w:p>
        </w:tc>
      </w:tr>
      <w:tr w:rsidR="006A2E6E" w:rsidRPr="00395FDB" w14:paraId="45914963" w14:textId="77777777" w:rsidTr="00DF5A3D">
        <w:trPr>
          <w:trHeight w:val="437"/>
        </w:trPr>
        <w:tc>
          <w:tcPr>
            <w:tcW w:w="4600" w:type="dxa"/>
            <w:tcBorders>
              <w:right w:val="single" w:sz="4" w:space="0" w:color="auto"/>
            </w:tcBorders>
            <w:shd w:val="clear" w:color="auto" w:fill="auto"/>
          </w:tcPr>
          <w:p w14:paraId="38A03855"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Getting Help</w:t>
            </w:r>
          </w:p>
        </w:tc>
        <w:tc>
          <w:tcPr>
            <w:tcW w:w="6555" w:type="dxa"/>
            <w:tcBorders>
              <w:left w:val="single" w:sz="4" w:space="0" w:color="auto"/>
            </w:tcBorders>
            <w:shd w:val="clear" w:color="auto" w:fill="auto"/>
          </w:tcPr>
          <w:p w14:paraId="759DE619" w14:textId="77777777" w:rsidR="006A2E6E" w:rsidRPr="006A2E6E" w:rsidRDefault="006A2E6E" w:rsidP="006A2E6E">
            <w:pPr>
              <w:jc w:val="center"/>
              <w:rPr>
                <w:rFonts w:ascii="Cambria" w:eastAsia="Cambria" w:hAnsi="Cambria"/>
                <w:sz w:val="20"/>
                <w:szCs w:val="20"/>
              </w:rPr>
            </w:pPr>
            <w:r w:rsidRPr="006A2E6E">
              <w:rPr>
                <w:rFonts w:ascii="Cambria" w:eastAsia="Cambria" w:hAnsi="Cambria"/>
                <w:sz w:val="20"/>
                <w:szCs w:val="20"/>
              </w:rPr>
              <w:t>If you need help, ask!  Sign up for an appointment in the office</w:t>
            </w:r>
            <w:r w:rsidR="004730F5">
              <w:rPr>
                <w:rFonts w:ascii="Cambria" w:eastAsia="Cambria" w:hAnsi="Cambria"/>
                <w:sz w:val="20"/>
                <w:szCs w:val="20"/>
              </w:rPr>
              <w:t>.</w:t>
            </w:r>
          </w:p>
        </w:tc>
      </w:tr>
      <w:tr w:rsidR="006A2E6E" w:rsidRPr="00395FDB" w14:paraId="1855E586" w14:textId="77777777" w:rsidTr="00DF5A3D">
        <w:trPr>
          <w:trHeight w:val="605"/>
        </w:trPr>
        <w:tc>
          <w:tcPr>
            <w:tcW w:w="4600" w:type="dxa"/>
            <w:tcBorders>
              <w:right w:val="single" w:sz="4" w:space="0" w:color="auto"/>
            </w:tcBorders>
            <w:shd w:val="clear" w:color="auto" w:fill="auto"/>
          </w:tcPr>
          <w:p w14:paraId="71B941FD"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Seeing Someone for the First Time</w:t>
            </w:r>
          </w:p>
        </w:tc>
        <w:tc>
          <w:tcPr>
            <w:tcW w:w="6555" w:type="dxa"/>
            <w:tcBorders>
              <w:left w:val="single" w:sz="4" w:space="0" w:color="auto"/>
            </w:tcBorders>
            <w:shd w:val="clear" w:color="auto" w:fill="auto"/>
          </w:tcPr>
          <w:p w14:paraId="6B257DBE" w14:textId="77777777" w:rsidR="006A2E6E" w:rsidRPr="006A2E6E" w:rsidRDefault="006A2E6E" w:rsidP="006A2E6E">
            <w:pPr>
              <w:jc w:val="center"/>
              <w:rPr>
                <w:rFonts w:ascii="Cambria" w:eastAsia="Cambria" w:hAnsi="Cambria"/>
                <w:sz w:val="20"/>
                <w:szCs w:val="20"/>
              </w:rPr>
            </w:pPr>
            <w:r w:rsidRPr="006A2E6E">
              <w:rPr>
                <w:rFonts w:ascii="Cambria" w:eastAsia="Cambria" w:hAnsi="Cambria"/>
                <w:sz w:val="20"/>
                <w:szCs w:val="20"/>
              </w:rPr>
              <w:t>Say “good morning” or “hello!” Have a conversation and show others you’re genuinely interested in how they’re doing.</w:t>
            </w:r>
          </w:p>
        </w:tc>
      </w:tr>
      <w:tr w:rsidR="006A2E6E" w:rsidRPr="00395FDB" w14:paraId="15CA298C" w14:textId="77777777" w:rsidTr="00DF5A3D">
        <w:trPr>
          <w:trHeight w:val="353"/>
        </w:trPr>
        <w:tc>
          <w:tcPr>
            <w:tcW w:w="4600" w:type="dxa"/>
            <w:tcBorders>
              <w:right w:val="single" w:sz="4" w:space="0" w:color="auto"/>
            </w:tcBorders>
            <w:shd w:val="clear" w:color="auto" w:fill="auto"/>
          </w:tcPr>
          <w:p w14:paraId="32531721" w14:textId="77777777" w:rsidR="006A2E6E" w:rsidRPr="006A2E6E" w:rsidRDefault="00D81159" w:rsidP="00D81159">
            <w:pPr>
              <w:jc w:val="center"/>
              <w:rPr>
                <w:rFonts w:ascii="Cambria" w:eastAsia="Cambria" w:hAnsi="Cambria"/>
                <w:b/>
                <w:sz w:val="20"/>
                <w:szCs w:val="20"/>
              </w:rPr>
            </w:pPr>
            <w:r>
              <w:rPr>
                <w:rFonts w:ascii="Cambria" w:eastAsia="Cambria" w:hAnsi="Cambria"/>
                <w:b/>
                <w:sz w:val="20"/>
                <w:szCs w:val="20"/>
              </w:rPr>
              <w:t>PE Classes</w:t>
            </w:r>
          </w:p>
        </w:tc>
        <w:tc>
          <w:tcPr>
            <w:tcW w:w="6555" w:type="dxa"/>
            <w:tcBorders>
              <w:left w:val="single" w:sz="4" w:space="0" w:color="auto"/>
            </w:tcBorders>
            <w:shd w:val="clear" w:color="auto" w:fill="auto"/>
          </w:tcPr>
          <w:p w14:paraId="38AB1179" w14:textId="77777777" w:rsidR="006A2E6E" w:rsidRPr="00D81159" w:rsidRDefault="00D81159" w:rsidP="00D81159">
            <w:pPr>
              <w:jc w:val="center"/>
              <w:rPr>
                <w:rFonts w:asciiTheme="majorHAnsi" w:eastAsia="Cambria" w:hAnsiTheme="majorHAnsi"/>
                <w:sz w:val="20"/>
                <w:szCs w:val="20"/>
              </w:rPr>
            </w:pPr>
            <w:r w:rsidRPr="00D81159">
              <w:rPr>
                <w:rFonts w:asciiTheme="majorHAnsi" w:hAnsiTheme="majorHAnsi"/>
                <w:sz w:val="20"/>
                <w:szCs w:val="20"/>
              </w:rPr>
              <w:t>Instruments may never enter the PE locker rooms</w:t>
            </w:r>
            <w:r w:rsidR="004730F5">
              <w:rPr>
                <w:rFonts w:asciiTheme="majorHAnsi" w:hAnsiTheme="majorHAnsi"/>
                <w:sz w:val="20"/>
                <w:szCs w:val="20"/>
              </w:rPr>
              <w:t>.</w:t>
            </w:r>
          </w:p>
        </w:tc>
      </w:tr>
      <w:tr w:rsidR="006A2E6E" w:rsidRPr="00395FDB" w14:paraId="041E899E" w14:textId="77777777" w:rsidTr="00DF5A3D">
        <w:trPr>
          <w:trHeight w:val="632"/>
        </w:trPr>
        <w:tc>
          <w:tcPr>
            <w:tcW w:w="4600" w:type="dxa"/>
            <w:tcBorders>
              <w:right w:val="single" w:sz="4" w:space="0" w:color="auto"/>
            </w:tcBorders>
            <w:shd w:val="clear" w:color="auto" w:fill="auto"/>
          </w:tcPr>
          <w:p w14:paraId="07A8AA7E"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Repairs</w:t>
            </w:r>
          </w:p>
        </w:tc>
        <w:tc>
          <w:tcPr>
            <w:tcW w:w="6555" w:type="dxa"/>
            <w:tcBorders>
              <w:left w:val="single" w:sz="4" w:space="0" w:color="auto"/>
            </w:tcBorders>
            <w:shd w:val="clear" w:color="auto" w:fill="auto"/>
          </w:tcPr>
          <w:p w14:paraId="6CA153F3" w14:textId="788122A2" w:rsidR="006A2E6E" w:rsidRPr="006A2E6E" w:rsidRDefault="004730F5" w:rsidP="00241AB9">
            <w:pPr>
              <w:jc w:val="center"/>
              <w:rPr>
                <w:rFonts w:ascii="Cambria" w:eastAsia="Cambria" w:hAnsi="Cambria"/>
                <w:sz w:val="20"/>
                <w:szCs w:val="20"/>
              </w:rPr>
            </w:pPr>
            <w:r>
              <w:rPr>
                <w:rFonts w:ascii="Cambria" w:eastAsia="Cambria" w:hAnsi="Cambria"/>
                <w:sz w:val="20"/>
                <w:szCs w:val="20"/>
              </w:rPr>
              <w:t xml:space="preserve">See Mr. </w:t>
            </w:r>
            <w:r w:rsidR="00591924">
              <w:rPr>
                <w:rFonts w:ascii="Cambria" w:eastAsia="Cambria" w:hAnsi="Cambria"/>
                <w:sz w:val="20"/>
                <w:szCs w:val="20"/>
              </w:rPr>
              <w:t>Fritz</w:t>
            </w:r>
            <w:bookmarkStart w:id="0" w:name="_GoBack"/>
            <w:bookmarkEnd w:id="0"/>
            <w:r>
              <w:rPr>
                <w:rFonts w:ascii="Cambria" w:eastAsia="Cambria" w:hAnsi="Cambria"/>
                <w:sz w:val="20"/>
                <w:szCs w:val="20"/>
              </w:rPr>
              <w:t xml:space="preserve"> </w:t>
            </w:r>
            <w:r w:rsidR="006A2E6E" w:rsidRPr="006A2E6E">
              <w:rPr>
                <w:rFonts w:ascii="Cambria" w:eastAsia="Cambria" w:hAnsi="Cambria"/>
                <w:sz w:val="20"/>
                <w:szCs w:val="20"/>
              </w:rPr>
              <w:t>for all repair needs.  Instruments will not be returned unless repair bills are paid.</w:t>
            </w:r>
            <w:r w:rsidR="00241AB9">
              <w:rPr>
                <w:rFonts w:ascii="Cambria" w:eastAsia="Cambria" w:hAnsi="Cambria"/>
                <w:sz w:val="20"/>
                <w:szCs w:val="20"/>
              </w:rPr>
              <w:t xml:space="preserve">  </w:t>
            </w:r>
            <w:r w:rsidR="00241AB9" w:rsidRPr="00E10127">
              <w:rPr>
                <w:rFonts w:ascii="Cambria" w:eastAsia="Cambria" w:hAnsi="Cambria"/>
                <w:b/>
                <w:sz w:val="20"/>
                <w:szCs w:val="20"/>
              </w:rPr>
              <w:t xml:space="preserve">Frank is </w:t>
            </w:r>
            <w:r w:rsidR="00C623B9">
              <w:rPr>
                <w:rFonts w:ascii="Cambria" w:eastAsia="Cambria" w:hAnsi="Cambria"/>
                <w:b/>
                <w:sz w:val="20"/>
                <w:szCs w:val="20"/>
              </w:rPr>
              <w:t xml:space="preserve">usually </w:t>
            </w:r>
            <w:r w:rsidR="00241AB9" w:rsidRPr="00E10127">
              <w:rPr>
                <w:rFonts w:ascii="Cambria" w:eastAsia="Cambria" w:hAnsi="Cambria"/>
                <w:b/>
                <w:sz w:val="20"/>
                <w:szCs w:val="20"/>
              </w:rPr>
              <w:t>here on Tuesday afternoons.</w:t>
            </w:r>
            <w:r w:rsidR="00E10127">
              <w:rPr>
                <w:rFonts w:ascii="Cambria" w:eastAsia="Cambria" w:hAnsi="Cambria"/>
                <w:sz w:val="20"/>
                <w:szCs w:val="20"/>
              </w:rPr>
              <w:t xml:space="preserve">  Payments for instrument repairs are made directly to </w:t>
            </w:r>
            <w:r>
              <w:rPr>
                <w:rFonts w:ascii="Cambria" w:eastAsia="Cambria" w:hAnsi="Cambria"/>
                <w:sz w:val="20"/>
                <w:szCs w:val="20"/>
              </w:rPr>
              <w:t>“</w:t>
            </w:r>
            <w:r w:rsidR="00E10127">
              <w:rPr>
                <w:rFonts w:ascii="Cambria" w:eastAsia="Cambria" w:hAnsi="Cambria"/>
                <w:sz w:val="20"/>
                <w:szCs w:val="20"/>
              </w:rPr>
              <w:t>Shamrock Music</w:t>
            </w:r>
            <w:r>
              <w:rPr>
                <w:rFonts w:ascii="Cambria" w:eastAsia="Cambria" w:hAnsi="Cambria"/>
                <w:sz w:val="20"/>
                <w:szCs w:val="20"/>
              </w:rPr>
              <w:t>”.</w:t>
            </w:r>
          </w:p>
        </w:tc>
      </w:tr>
      <w:tr w:rsidR="006A2E6E" w:rsidRPr="00395FDB" w14:paraId="7B0F197D" w14:textId="77777777" w:rsidTr="00DF5A3D">
        <w:trPr>
          <w:trHeight w:val="1062"/>
        </w:trPr>
        <w:tc>
          <w:tcPr>
            <w:tcW w:w="4600" w:type="dxa"/>
            <w:tcBorders>
              <w:right w:val="single" w:sz="4" w:space="0" w:color="auto"/>
            </w:tcBorders>
            <w:shd w:val="clear" w:color="auto" w:fill="auto"/>
          </w:tcPr>
          <w:p w14:paraId="22921B16"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Tearing Down</w:t>
            </w:r>
          </w:p>
        </w:tc>
        <w:tc>
          <w:tcPr>
            <w:tcW w:w="6555" w:type="dxa"/>
            <w:tcBorders>
              <w:left w:val="single" w:sz="4" w:space="0" w:color="auto"/>
            </w:tcBorders>
            <w:shd w:val="clear" w:color="auto" w:fill="auto"/>
          </w:tcPr>
          <w:p w14:paraId="5A25E6AB" w14:textId="77777777" w:rsidR="006A2E6E" w:rsidRPr="006A2E6E" w:rsidRDefault="006A2E6E" w:rsidP="006A2E6E">
            <w:pPr>
              <w:jc w:val="center"/>
              <w:rPr>
                <w:rFonts w:ascii="Cambria" w:eastAsia="Cambria" w:hAnsi="Cambria"/>
                <w:sz w:val="20"/>
                <w:szCs w:val="20"/>
              </w:rPr>
            </w:pPr>
            <w:r w:rsidRPr="006A2E6E">
              <w:rPr>
                <w:rFonts w:ascii="Cambria" w:eastAsia="Cambria" w:hAnsi="Cambria"/>
                <w:sz w:val="20"/>
                <w:szCs w:val="20"/>
              </w:rPr>
              <w:t>Return all equipment to its designated storage area.  YOU are responsible for putting away your own chair and stand.  At the end of the day, 6</w:t>
            </w:r>
            <w:r w:rsidRPr="006A2E6E">
              <w:rPr>
                <w:rFonts w:ascii="Cambria" w:eastAsia="Cambria" w:hAnsi="Cambria"/>
                <w:sz w:val="20"/>
                <w:szCs w:val="20"/>
                <w:vertAlign w:val="superscript"/>
              </w:rPr>
              <w:t>th</w:t>
            </w:r>
            <w:r w:rsidRPr="006A2E6E">
              <w:rPr>
                <w:rFonts w:ascii="Cambria" w:eastAsia="Cambria" w:hAnsi="Cambria"/>
                <w:sz w:val="20"/>
                <w:szCs w:val="20"/>
              </w:rPr>
              <w:t xml:space="preserve"> or 7</w:t>
            </w:r>
            <w:r w:rsidRPr="006A2E6E">
              <w:rPr>
                <w:rFonts w:ascii="Cambria" w:eastAsia="Cambria" w:hAnsi="Cambria"/>
                <w:sz w:val="20"/>
                <w:szCs w:val="20"/>
                <w:vertAlign w:val="superscript"/>
              </w:rPr>
              <w:t>th</w:t>
            </w:r>
            <w:r w:rsidRPr="006A2E6E">
              <w:rPr>
                <w:rFonts w:ascii="Cambria" w:eastAsia="Cambria" w:hAnsi="Cambria"/>
                <w:sz w:val="20"/>
                <w:szCs w:val="20"/>
              </w:rPr>
              <w:t xml:space="preserve"> period will be responsible for making sure all facilities are clean.</w:t>
            </w:r>
          </w:p>
        </w:tc>
      </w:tr>
      <w:tr w:rsidR="006A2E6E" w:rsidRPr="00395FDB" w14:paraId="1733E2DB" w14:textId="77777777" w:rsidTr="00DF5A3D">
        <w:trPr>
          <w:trHeight w:val="587"/>
        </w:trPr>
        <w:tc>
          <w:tcPr>
            <w:tcW w:w="4600" w:type="dxa"/>
            <w:tcBorders>
              <w:right w:val="single" w:sz="4" w:space="0" w:color="auto"/>
            </w:tcBorders>
            <w:shd w:val="clear" w:color="auto" w:fill="auto"/>
          </w:tcPr>
          <w:p w14:paraId="0D51DBC8"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Class Dismissal</w:t>
            </w:r>
          </w:p>
        </w:tc>
        <w:tc>
          <w:tcPr>
            <w:tcW w:w="6555" w:type="dxa"/>
            <w:tcBorders>
              <w:left w:val="single" w:sz="4" w:space="0" w:color="auto"/>
            </w:tcBorders>
            <w:shd w:val="clear" w:color="auto" w:fill="auto"/>
          </w:tcPr>
          <w:p w14:paraId="18693571" w14:textId="77777777" w:rsidR="006A2E6E" w:rsidRPr="006A2E6E" w:rsidRDefault="006A2E6E" w:rsidP="006A2E6E">
            <w:pPr>
              <w:jc w:val="center"/>
              <w:rPr>
                <w:rFonts w:ascii="Cambria" w:eastAsia="Cambria" w:hAnsi="Cambria"/>
                <w:sz w:val="20"/>
                <w:szCs w:val="20"/>
              </w:rPr>
            </w:pPr>
            <w:r w:rsidRPr="006A2E6E">
              <w:rPr>
                <w:rFonts w:ascii="Cambria" w:eastAsia="Cambria" w:hAnsi="Cambria"/>
                <w:sz w:val="20"/>
                <w:szCs w:val="20"/>
              </w:rPr>
              <w:t>Class will be dismissed three minutes early to allow time for tearing down.  All students are to leave the rehearsal hall silently and promptly.</w:t>
            </w:r>
          </w:p>
        </w:tc>
      </w:tr>
      <w:tr w:rsidR="006A2E6E" w:rsidRPr="00395FDB" w14:paraId="1288536A" w14:textId="77777777" w:rsidTr="00DF5A3D">
        <w:trPr>
          <w:trHeight w:val="878"/>
        </w:trPr>
        <w:tc>
          <w:tcPr>
            <w:tcW w:w="4600" w:type="dxa"/>
            <w:tcBorders>
              <w:right w:val="single" w:sz="4" w:space="0" w:color="auto"/>
            </w:tcBorders>
            <w:shd w:val="clear" w:color="auto" w:fill="auto"/>
          </w:tcPr>
          <w:p w14:paraId="3C92A4E1"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Entering the Band Office</w:t>
            </w:r>
          </w:p>
        </w:tc>
        <w:tc>
          <w:tcPr>
            <w:tcW w:w="6555" w:type="dxa"/>
            <w:tcBorders>
              <w:left w:val="single" w:sz="4" w:space="0" w:color="auto"/>
            </w:tcBorders>
            <w:shd w:val="clear" w:color="auto" w:fill="auto"/>
          </w:tcPr>
          <w:p w14:paraId="60CC23DA" w14:textId="77777777" w:rsidR="006A2E6E" w:rsidRPr="006A2E6E" w:rsidRDefault="006A2E6E" w:rsidP="00E10127">
            <w:pPr>
              <w:jc w:val="center"/>
              <w:rPr>
                <w:rFonts w:ascii="Cambria" w:eastAsia="Cambria" w:hAnsi="Cambria"/>
                <w:sz w:val="20"/>
                <w:szCs w:val="20"/>
              </w:rPr>
            </w:pPr>
            <w:r w:rsidRPr="006A2E6E">
              <w:rPr>
                <w:rFonts w:ascii="Cambria" w:eastAsia="Cambria" w:hAnsi="Cambria"/>
                <w:sz w:val="20"/>
                <w:szCs w:val="20"/>
              </w:rPr>
              <w:t>Always knock and patiently wait for a director to wave you in.  Understand that sometimes you will not be waved in</w:t>
            </w:r>
            <w:r w:rsidR="00A877EC">
              <w:rPr>
                <w:rFonts w:ascii="Cambria" w:eastAsia="Cambria" w:hAnsi="Cambria"/>
                <w:sz w:val="20"/>
                <w:szCs w:val="20"/>
              </w:rPr>
              <w:t>.  M</w:t>
            </w:r>
            <w:r w:rsidR="00E10127">
              <w:rPr>
                <w:rFonts w:ascii="Cambria" w:eastAsia="Cambria" w:hAnsi="Cambria"/>
                <w:sz w:val="20"/>
                <w:szCs w:val="20"/>
              </w:rPr>
              <w:t xml:space="preserve">ake an appointment </w:t>
            </w:r>
            <w:r w:rsidRPr="006A2E6E">
              <w:rPr>
                <w:rFonts w:ascii="Cambria" w:eastAsia="Cambria" w:hAnsi="Cambria"/>
                <w:sz w:val="20"/>
                <w:szCs w:val="20"/>
              </w:rPr>
              <w:t>if you’d like a director’s undivided attention.</w:t>
            </w:r>
          </w:p>
        </w:tc>
      </w:tr>
      <w:tr w:rsidR="006A2E6E" w:rsidRPr="00395FDB" w14:paraId="0E2A2F0B" w14:textId="77777777" w:rsidTr="00DF5A3D">
        <w:trPr>
          <w:trHeight w:val="988"/>
        </w:trPr>
        <w:tc>
          <w:tcPr>
            <w:tcW w:w="4600" w:type="dxa"/>
            <w:tcBorders>
              <w:right w:val="single" w:sz="4" w:space="0" w:color="auto"/>
            </w:tcBorders>
            <w:shd w:val="clear" w:color="auto" w:fill="auto"/>
          </w:tcPr>
          <w:p w14:paraId="12F4CE98" w14:textId="77777777" w:rsidR="006A2E6E" w:rsidRPr="006A2E6E" w:rsidRDefault="006A2E6E" w:rsidP="006A2E6E">
            <w:pPr>
              <w:jc w:val="center"/>
              <w:rPr>
                <w:rFonts w:ascii="Cambria" w:eastAsia="Cambria" w:hAnsi="Cambria"/>
                <w:b/>
                <w:sz w:val="20"/>
                <w:szCs w:val="20"/>
              </w:rPr>
            </w:pPr>
            <w:r w:rsidRPr="006A2E6E">
              <w:rPr>
                <w:rFonts w:ascii="Cambria" w:eastAsia="Cambria" w:hAnsi="Cambria"/>
                <w:b/>
                <w:sz w:val="20"/>
                <w:szCs w:val="20"/>
              </w:rPr>
              <w:t>PAC Facility Rules</w:t>
            </w:r>
          </w:p>
        </w:tc>
        <w:tc>
          <w:tcPr>
            <w:tcW w:w="6555" w:type="dxa"/>
            <w:tcBorders>
              <w:left w:val="single" w:sz="4" w:space="0" w:color="auto"/>
            </w:tcBorders>
            <w:shd w:val="clear" w:color="auto" w:fill="auto"/>
          </w:tcPr>
          <w:p w14:paraId="54A662D4" w14:textId="77777777" w:rsidR="006A2E6E" w:rsidRPr="006A2E6E" w:rsidRDefault="006A2E6E" w:rsidP="006A2E6E">
            <w:pPr>
              <w:jc w:val="center"/>
              <w:rPr>
                <w:rFonts w:ascii="Cambria" w:eastAsia="Cambria" w:hAnsi="Cambria"/>
                <w:sz w:val="20"/>
                <w:szCs w:val="20"/>
              </w:rPr>
            </w:pPr>
            <w:r w:rsidRPr="006A2E6E">
              <w:rPr>
                <w:rFonts w:ascii="Cambria" w:eastAsia="Cambria" w:hAnsi="Cambria"/>
                <w:sz w:val="20"/>
                <w:szCs w:val="20"/>
              </w:rPr>
              <w:t>No students may “hang out” in the PAC hallways before school or during lunch.  Use hallways to walk from one room to another.  Students are NEVER allowed in the MPR, foyer, foyer bathrooms, or theater without instructor permission.</w:t>
            </w:r>
          </w:p>
        </w:tc>
      </w:tr>
    </w:tbl>
    <w:p w14:paraId="035B6C2D" w14:textId="77777777" w:rsidR="00C623B9" w:rsidRDefault="00716324" w:rsidP="00C623B9">
      <w:pPr>
        <w:jc w:val="center"/>
        <w:rPr>
          <w:b/>
          <w:u w:val="single"/>
        </w:rPr>
      </w:pPr>
      <w:r>
        <w:rPr>
          <w:b/>
          <w:u w:val="single"/>
        </w:rPr>
        <w:t>VMHS Instrumental Music</w:t>
      </w:r>
      <w:r w:rsidR="00F45FBF" w:rsidRPr="00C665FD">
        <w:rPr>
          <w:b/>
          <w:u w:val="single"/>
        </w:rPr>
        <w:t xml:space="preserve"> Procedures:</w:t>
      </w:r>
    </w:p>
    <w:p w14:paraId="6551B025" w14:textId="77777777" w:rsidR="00541232" w:rsidRPr="006A2E6E" w:rsidRDefault="00933B7C" w:rsidP="00C623B9">
      <w:pPr>
        <w:jc w:val="center"/>
        <w:rPr>
          <w:b/>
          <w:u w:val="single"/>
        </w:rPr>
      </w:pPr>
      <w:r>
        <w:rPr>
          <w:i/>
        </w:rPr>
        <w:t>Please commit these to memory; there will be a test at our next class meeting</w:t>
      </w:r>
      <w:r w:rsidR="007B1F0C">
        <w:rPr>
          <w:i/>
        </w:rPr>
        <w:t>.</w:t>
      </w:r>
    </w:p>
    <w:sectPr w:rsidR="00541232" w:rsidRPr="006A2E6E" w:rsidSect="00AC5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BF"/>
    <w:rsid w:val="00131E4F"/>
    <w:rsid w:val="00241AB9"/>
    <w:rsid w:val="002C42D4"/>
    <w:rsid w:val="003F3C40"/>
    <w:rsid w:val="004004C9"/>
    <w:rsid w:val="004730F5"/>
    <w:rsid w:val="00541232"/>
    <w:rsid w:val="00591924"/>
    <w:rsid w:val="006A2E6E"/>
    <w:rsid w:val="006C5AB3"/>
    <w:rsid w:val="00716324"/>
    <w:rsid w:val="007B1F0C"/>
    <w:rsid w:val="00933B7C"/>
    <w:rsid w:val="00A877EC"/>
    <w:rsid w:val="00AC54C7"/>
    <w:rsid w:val="00C623B9"/>
    <w:rsid w:val="00C7464C"/>
    <w:rsid w:val="00D32A6F"/>
    <w:rsid w:val="00D72908"/>
    <w:rsid w:val="00D81159"/>
    <w:rsid w:val="00DC153E"/>
    <w:rsid w:val="00DF5A3D"/>
    <w:rsid w:val="00E10127"/>
    <w:rsid w:val="00EE7851"/>
    <w:rsid w:val="00EF770B"/>
    <w:rsid w:val="00F45FBF"/>
    <w:rsid w:val="00FD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AB77"/>
  <w15:docId w15:val="{77CB9FEF-000C-40CA-A211-C2394699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5FBF"/>
    <w:rPr>
      <w:color w:val="0000FF"/>
      <w:u w:val="single"/>
    </w:rPr>
  </w:style>
  <w:style w:type="paragraph" w:styleId="BalloonText">
    <w:name w:val="Balloon Text"/>
    <w:basedOn w:val="Normal"/>
    <w:link w:val="BalloonTextChar"/>
    <w:uiPriority w:val="99"/>
    <w:semiHidden/>
    <w:unhideWhenUsed/>
    <w:rsid w:val="006A2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mhs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 Brent</dc:creator>
  <cp:lastModifiedBy>Wade, Donald</cp:lastModifiedBy>
  <cp:revision>11</cp:revision>
  <cp:lastPrinted>2018-08-13T21:01:00Z</cp:lastPrinted>
  <dcterms:created xsi:type="dcterms:W3CDTF">2018-08-13T21:02:00Z</dcterms:created>
  <dcterms:modified xsi:type="dcterms:W3CDTF">2019-08-13T20:27:00Z</dcterms:modified>
</cp:coreProperties>
</file>